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5A" w:rsidRPr="00476730" w:rsidRDefault="00B3145A" w:rsidP="00B3145A">
      <w:pPr>
        <w:pStyle w:val="Nessunaspaziatura"/>
        <w:rPr>
          <w:rFonts w:ascii="Times New Roman" w:hAnsi="Times New Roman"/>
        </w:rPr>
      </w:pPr>
      <w:r w:rsidRPr="00476730">
        <w:rPr>
          <w:rFonts w:ascii="Times New Roman" w:hAnsi="Times New Roman"/>
          <w:highlight w:val="darkGray"/>
        </w:rPr>
        <w:t>Quinta scheda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36"/>
          <w:szCs w:val="36"/>
        </w:rPr>
      </w:pPr>
      <w:r w:rsidRPr="00476730">
        <w:rPr>
          <w:rFonts w:ascii="Times New Roman" w:hAnsi="Times New Roman"/>
          <w:sz w:val="36"/>
          <w:szCs w:val="36"/>
        </w:rPr>
        <w:t>Il per-dono, il dono più grande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i/>
        </w:rPr>
      </w:pPr>
      <w:r w:rsidRPr="00476730">
        <w:rPr>
          <w:rFonts w:ascii="Times New Roman" w:hAnsi="Times New Roman"/>
          <w:i/>
        </w:rPr>
        <w:t xml:space="preserve">Primo incontro con un </w:t>
      </w:r>
      <w:r w:rsidRPr="00476730">
        <w:rPr>
          <w:rFonts w:ascii="Times New Roman" w:hAnsi="Times New Roman"/>
          <w:b/>
          <w:i/>
        </w:rPr>
        <w:t xml:space="preserve">TESTIMONE DI FRATERNITÀ </w:t>
      </w:r>
    </w:p>
    <w:p w:rsidR="00B3145A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</w:p>
    <w:p w:rsidR="00B3145A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SALMO 84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 Al maestro del coro. Su «I torchi». Dei figli di Core. Salmo.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2 Quanto sono amabili le tue dimore,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Signore degli eserciti!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3 L’anima mia anela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e desidera gli atri del Signore.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Il mio cuore e la mia carne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esultano nel Dio vivente.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4 Anche il passero trova una casa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e la rondine il nido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dove porre i suoi piccoli,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presso i tuoi altari,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Signore degli eserciti,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mio re e mio Dio.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5 Beato chi abita nella tua casa: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senza fine canta le tue lodi.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6 Beato l’uomo che trova in te il suo rifugio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e ha le tue vie nel suo cuore.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7 Passando per la valle del pianto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la cambia in una sorgente;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anche la prima pioggia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l’ammanta di benedizioni.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8 Cresce lungo il cammino il suo vigore,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finché compare davanti a Dio in Sion.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9 Signore, Dio degli eserciti, ascolta la mia preghiera,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porgi l’orecchio, Dio di Giacobbe.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10 Guarda, o Dio, colui che è il nostro scudo,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guarda il volto del tuo consacrato.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11 Sì, è meglio un giorno nei tuoi atri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che mille nella mia casa;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stare sulla soglia della casa del mio Dio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è meglio che abitare nelle tende dei malvagi.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12 Perché sole e scudo è il Signore Dio;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il Signore concede grazia e gloria,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non rifiuta il bene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a chi cammina nell’integrità.</w:t>
      </w:r>
    </w:p>
    <w:p w:rsidR="00B3145A" w:rsidRPr="00476730" w:rsidRDefault="00B3145A" w:rsidP="00B3145A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13 Signore degli eserciti,</w:t>
      </w:r>
    </w:p>
    <w:p w:rsidR="00003B48" w:rsidRDefault="00B3145A" w:rsidP="00003B48">
      <w:pPr>
        <w:pStyle w:val="Nessunaspaziatura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 xml:space="preserve"> beato l’uomo che in te confida.</w:t>
      </w:r>
    </w:p>
    <w:p w:rsidR="00003B48" w:rsidRDefault="00003B48" w:rsidP="00003B48">
      <w:pPr>
        <w:pStyle w:val="Nessunaspaziatura"/>
        <w:rPr>
          <w:rFonts w:ascii="Times New Roman" w:hAnsi="Times New Roman"/>
          <w:sz w:val="24"/>
          <w:szCs w:val="24"/>
        </w:rPr>
      </w:pPr>
    </w:p>
    <w:p w:rsidR="00003B48" w:rsidRDefault="00003B48" w:rsidP="00003B48">
      <w:pPr>
        <w:pStyle w:val="Nessunaspaziatura"/>
        <w:rPr>
          <w:rFonts w:ascii="Times New Roman" w:hAnsi="Times New Roman"/>
          <w:sz w:val="24"/>
          <w:szCs w:val="24"/>
        </w:rPr>
      </w:pPr>
    </w:p>
    <w:p w:rsidR="00003B48" w:rsidRDefault="00003B48" w:rsidP="00003B48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LETTERA DI GIACOMO 3,13-18</w:t>
      </w:r>
    </w:p>
    <w:p w:rsidR="00003B48" w:rsidRDefault="00003B48" w:rsidP="00003B48">
      <w:pPr>
        <w:pStyle w:val="Nessunaspaziatura"/>
        <w:rPr>
          <w:rFonts w:ascii="Times New Roman" w:hAnsi="Times New Roman"/>
          <w:sz w:val="24"/>
          <w:szCs w:val="24"/>
        </w:rPr>
      </w:pPr>
    </w:p>
    <w:p w:rsidR="00003B48" w:rsidRPr="00003B48" w:rsidRDefault="00003B48" w:rsidP="00003B48">
      <w:pPr>
        <w:jc w:val="both"/>
        <w:rPr>
          <w:sz w:val="24"/>
          <w:szCs w:val="24"/>
        </w:rPr>
      </w:pPr>
      <w:r w:rsidRPr="00003B48">
        <w:rPr>
          <w:sz w:val="24"/>
          <w:szCs w:val="24"/>
        </w:rPr>
        <w:t xml:space="preserve">Chi tra voi è saggio e intelligente? Con la buona condotta mostri che le sue opere sono ispirate a mitezza e sapienza. Ma se avete nel vostro cuore gelosia amara e spirito di contesa, non vantatevi e non dite menzogne contro la verità. Non è questa la </w:t>
      </w:r>
      <w:r w:rsidRPr="00003B48">
        <w:rPr>
          <w:b/>
          <w:sz w:val="24"/>
          <w:szCs w:val="24"/>
        </w:rPr>
        <w:t>sapienza</w:t>
      </w:r>
      <w:r w:rsidRPr="00003B48">
        <w:rPr>
          <w:sz w:val="24"/>
          <w:szCs w:val="24"/>
        </w:rPr>
        <w:t xml:space="preserve"> che viene dall'alto: è terrestre, </w:t>
      </w:r>
      <w:r w:rsidRPr="00003B48">
        <w:rPr>
          <w:sz w:val="24"/>
          <w:szCs w:val="24"/>
        </w:rPr>
        <w:lastRenderedPageBreak/>
        <w:t xml:space="preserve">materiale, diabolica; perché dove c'è gelosia e spirito di contesa, c'è disordine e ogni sorta di cattive azioni. Invece la sapienza che viene dall'alto anzitutto è </w:t>
      </w:r>
      <w:r w:rsidRPr="00003B48">
        <w:rPr>
          <w:b/>
          <w:sz w:val="24"/>
          <w:szCs w:val="24"/>
        </w:rPr>
        <w:t>pura</w:t>
      </w:r>
      <w:r w:rsidRPr="00003B48">
        <w:rPr>
          <w:sz w:val="24"/>
          <w:szCs w:val="24"/>
        </w:rPr>
        <w:t xml:space="preserve">, poi </w:t>
      </w:r>
      <w:r w:rsidRPr="00003B48">
        <w:rPr>
          <w:b/>
          <w:sz w:val="24"/>
          <w:szCs w:val="24"/>
        </w:rPr>
        <w:t>pacifica</w:t>
      </w:r>
      <w:r w:rsidRPr="00003B48">
        <w:rPr>
          <w:sz w:val="24"/>
          <w:szCs w:val="24"/>
        </w:rPr>
        <w:t xml:space="preserve">, </w:t>
      </w:r>
      <w:r w:rsidRPr="00003B48">
        <w:rPr>
          <w:b/>
          <w:sz w:val="24"/>
          <w:szCs w:val="24"/>
        </w:rPr>
        <w:t>mite</w:t>
      </w:r>
      <w:r w:rsidRPr="00003B48">
        <w:rPr>
          <w:sz w:val="24"/>
          <w:szCs w:val="24"/>
        </w:rPr>
        <w:t xml:space="preserve">, </w:t>
      </w:r>
      <w:r w:rsidRPr="00003B48">
        <w:rPr>
          <w:b/>
          <w:sz w:val="24"/>
          <w:szCs w:val="24"/>
        </w:rPr>
        <w:t>arrendevole</w:t>
      </w:r>
      <w:r w:rsidRPr="00003B48">
        <w:rPr>
          <w:sz w:val="24"/>
          <w:szCs w:val="24"/>
        </w:rPr>
        <w:t xml:space="preserve">, </w:t>
      </w:r>
      <w:r w:rsidRPr="00003B48">
        <w:rPr>
          <w:b/>
          <w:sz w:val="24"/>
          <w:szCs w:val="24"/>
        </w:rPr>
        <w:t>piena di misericordia e di buoni frutti</w:t>
      </w:r>
      <w:r w:rsidRPr="00003B48">
        <w:rPr>
          <w:sz w:val="24"/>
          <w:szCs w:val="24"/>
        </w:rPr>
        <w:t xml:space="preserve">, </w:t>
      </w:r>
      <w:r w:rsidRPr="00003B48">
        <w:rPr>
          <w:b/>
          <w:sz w:val="24"/>
          <w:szCs w:val="24"/>
        </w:rPr>
        <w:t>imparziale</w:t>
      </w:r>
      <w:r w:rsidRPr="00003B48">
        <w:rPr>
          <w:sz w:val="24"/>
          <w:szCs w:val="24"/>
        </w:rPr>
        <w:t xml:space="preserve"> e </w:t>
      </w:r>
      <w:r w:rsidRPr="00003B48">
        <w:rPr>
          <w:b/>
          <w:sz w:val="24"/>
          <w:szCs w:val="24"/>
        </w:rPr>
        <w:t>sincera</w:t>
      </w:r>
      <w:r w:rsidRPr="00003B48">
        <w:rPr>
          <w:sz w:val="24"/>
          <w:szCs w:val="24"/>
        </w:rPr>
        <w:t xml:space="preserve">. Per coloro che fanno opera di pace viene seminato nella pace un frutto di </w:t>
      </w:r>
      <w:r w:rsidRPr="00003B48">
        <w:rPr>
          <w:b/>
          <w:sz w:val="24"/>
          <w:szCs w:val="24"/>
        </w:rPr>
        <w:t>giustizia</w:t>
      </w:r>
      <w:r w:rsidRPr="00003B48">
        <w:rPr>
          <w:sz w:val="24"/>
          <w:szCs w:val="24"/>
        </w:rPr>
        <w:t>.</w:t>
      </w:r>
    </w:p>
    <w:p w:rsidR="00003B48" w:rsidRPr="00003B48" w:rsidRDefault="00003B48" w:rsidP="00003B48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03B48" w:rsidRPr="00003B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5A"/>
    <w:rsid w:val="00003B48"/>
    <w:rsid w:val="003324CC"/>
    <w:rsid w:val="00B3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B48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3145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B48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314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2017-09-05T13:38:00Z</dcterms:created>
  <dcterms:modified xsi:type="dcterms:W3CDTF">2017-09-07T12:57:00Z</dcterms:modified>
</cp:coreProperties>
</file>