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A7463" w14:textId="112E5209" w:rsidR="002C4FD3" w:rsidRPr="00714D32" w:rsidRDefault="002C4FD3" w:rsidP="002C4FD3">
      <w:pPr>
        <w:spacing w:after="0" w:line="240" w:lineRule="auto"/>
        <w:jc w:val="center"/>
        <w:rPr>
          <w:rFonts w:ascii="Calibri" w:hAnsi="Calibri" w:cs="Calibri"/>
          <w:b/>
          <w:color w:val="000000" w:themeColor="text1"/>
          <w:sz w:val="28"/>
          <w:szCs w:val="24"/>
        </w:rPr>
      </w:pPr>
      <w:r w:rsidRPr="00714D32">
        <w:rPr>
          <w:rFonts w:ascii="Calibri" w:hAnsi="Calibri" w:cs="Calibri"/>
          <w:b/>
          <w:color w:val="000000" w:themeColor="text1"/>
          <w:sz w:val="28"/>
          <w:szCs w:val="24"/>
        </w:rPr>
        <w:t>Diocesi di Bergamo</w:t>
      </w:r>
      <w:r w:rsidR="00C574A1">
        <w:rPr>
          <w:rFonts w:ascii="Calibri" w:hAnsi="Calibri" w:cs="Calibri"/>
          <w:b/>
          <w:color w:val="000000" w:themeColor="text1"/>
          <w:sz w:val="28"/>
          <w:szCs w:val="24"/>
        </w:rPr>
        <w:t xml:space="preserve"> - </w:t>
      </w:r>
      <w:r w:rsidR="0002538C">
        <w:rPr>
          <w:rFonts w:ascii="Calibri" w:hAnsi="Calibri" w:cs="Calibri"/>
          <w:b/>
          <w:color w:val="000000" w:themeColor="text1"/>
          <w:sz w:val="28"/>
          <w:szCs w:val="24"/>
        </w:rPr>
        <w:t>A</w:t>
      </w:r>
      <w:r w:rsidRPr="00714D32">
        <w:rPr>
          <w:rFonts w:ascii="Calibri" w:hAnsi="Calibri" w:cs="Calibri"/>
          <w:b/>
          <w:color w:val="000000" w:themeColor="text1"/>
          <w:sz w:val="28"/>
          <w:szCs w:val="24"/>
        </w:rPr>
        <w:t>nno pastorale 2020</w:t>
      </w:r>
      <w:r w:rsidR="00C574A1">
        <w:rPr>
          <w:rFonts w:ascii="Calibri" w:hAnsi="Calibri" w:cs="Calibri"/>
          <w:b/>
          <w:color w:val="000000" w:themeColor="text1"/>
          <w:sz w:val="28"/>
          <w:szCs w:val="24"/>
        </w:rPr>
        <w:t>.</w:t>
      </w:r>
      <w:r w:rsidRPr="00714D32">
        <w:rPr>
          <w:rFonts w:ascii="Calibri" w:hAnsi="Calibri" w:cs="Calibri"/>
          <w:b/>
          <w:color w:val="000000" w:themeColor="text1"/>
          <w:sz w:val="28"/>
          <w:szCs w:val="24"/>
        </w:rPr>
        <w:t>2021</w:t>
      </w:r>
    </w:p>
    <w:p w14:paraId="142FD7DA" w14:textId="77777777" w:rsidR="002C4FD3" w:rsidRPr="00714D32" w:rsidRDefault="002C4FD3" w:rsidP="00714D32">
      <w:pPr>
        <w:spacing w:after="0" w:line="240" w:lineRule="auto"/>
        <w:rPr>
          <w:rFonts w:ascii="Calibri" w:hAnsi="Calibri" w:cs="Calibri"/>
          <w:b/>
          <w:sz w:val="28"/>
          <w:szCs w:val="24"/>
        </w:rPr>
      </w:pPr>
    </w:p>
    <w:p w14:paraId="4E4D45B6" w14:textId="68E6E4F3" w:rsidR="004B742F" w:rsidRPr="005F2CE6" w:rsidRDefault="0080516B" w:rsidP="00316208">
      <w:pPr>
        <w:spacing w:after="0" w:line="240" w:lineRule="auto"/>
        <w:jc w:val="center"/>
        <w:rPr>
          <w:rFonts w:ascii="Calibri" w:hAnsi="Calibri" w:cs="Calibri"/>
          <w:b/>
          <w:color w:val="B9A34D"/>
          <w:sz w:val="28"/>
          <w:szCs w:val="28"/>
        </w:rPr>
      </w:pPr>
      <w:r w:rsidRPr="005F2CE6">
        <w:rPr>
          <w:rFonts w:ascii="Calibri" w:hAnsi="Calibri" w:cs="Calibri"/>
          <w:b/>
          <w:color w:val="B9A34D"/>
          <w:sz w:val="28"/>
          <w:szCs w:val="28"/>
        </w:rPr>
        <w:t>LITURGIA EUCARISTICA DOMENICALE</w:t>
      </w:r>
      <w:r w:rsidR="00C574A1">
        <w:rPr>
          <w:rFonts w:ascii="Calibri" w:hAnsi="Calibri" w:cs="Calibri"/>
          <w:b/>
          <w:color w:val="B9A34D"/>
          <w:sz w:val="28"/>
          <w:szCs w:val="28"/>
        </w:rPr>
        <w:t xml:space="preserve"> - </w:t>
      </w:r>
      <w:r w:rsidR="004B742F" w:rsidRPr="005F2CE6">
        <w:rPr>
          <w:rFonts w:ascii="Calibri" w:hAnsi="Calibri" w:cs="Calibri"/>
          <w:b/>
          <w:color w:val="B9A34D"/>
          <w:sz w:val="28"/>
          <w:szCs w:val="28"/>
        </w:rPr>
        <w:t>PRIMA SETTIMANA</w:t>
      </w:r>
      <w:r w:rsidR="002C4FD3" w:rsidRPr="005F2CE6">
        <w:rPr>
          <w:rFonts w:ascii="Calibri" w:hAnsi="Calibri" w:cs="Calibri"/>
          <w:b/>
          <w:color w:val="B9A34D"/>
          <w:sz w:val="28"/>
          <w:szCs w:val="28"/>
        </w:rPr>
        <w:t xml:space="preserve"> DI AVVENTO</w:t>
      </w:r>
    </w:p>
    <w:p w14:paraId="05783994" w14:textId="77777777" w:rsidR="004B742F" w:rsidRPr="005F2CE6" w:rsidRDefault="004B742F" w:rsidP="00316208">
      <w:pPr>
        <w:spacing w:after="0" w:line="240" w:lineRule="auto"/>
        <w:jc w:val="center"/>
        <w:rPr>
          <w:rFonts w:ascii="Calibri" w:hAnsi="Calibri" w:cs="Calibri"/>
          <w:b/>
          <w:color w:val="B9A34D"/>
          <w:sz w:val="28"/>
          <w:szCs w:val="28"/>
        </w:rPr>
      </w:pPr>
      <w:r w:rsidRPr="005F2CE6">
        <w:rPr>
          <w:rFonts w:ascii="Calibri" w:hAnsi="Calibri" w:cs="Calibri"/>
          <w:b/>
          <w:color w:val="B9A34D"/>
          <w:sz w:val="28"/>
          <w:szCs w:val="28"/>
        </w:rPr>
        <w:t>Accogliamo la vita… quando la vita è attesa</w:t>
      </w:r>
    </w:p>
    <w:p w14:paraId="704589CD" w14:textId="77777777" w:rsidR="004B742F" w:rsidRPr="008B6C05" w:rsidRDefault="004B742F" w:rsidP="00316208">
      <w:pPr>
        <w:spacing w:after="0" w:line="240" w:lineRule="auto"/>
        <w:jc w:val="both"/>
        <w:rPr>
          <w:rFonts w:ascii="Calibri" w:hAnsi="Calibri" w:cs="Calibri"/>
          <w:color w:val="D4310F"/>
          <w:sz w:val="24"/>
          <w:szCs w:val="24"/>
        </w:rPr>
      </w:pPr>
    </w:p>
    <w:p w14:paraId="330B4210" w14:textId="21FC34F9" w:rsidR="002C4FD3" w:rsidRDefault="002C4FD3" w:rsidP="002C4FD3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5F2CE6">
        <w:rPr>
          <w:rFonts w:ascii="Calibri" w:hAnsi="Calibri" w:cs="Calibri"/>
          <w:b/>
          <w:color w:val="B9A34D"/>
          <w:sz w:val="24"/>
          <w:szCs w:val="24"/>
        </w:rPr>
        <w:t>CANTO SUGGERITO</w:t>
      </w:r>
      <w:r w:rsidR="00C574A1">
        <w:rPr>
          <w:rFonts w:ascii="Calibri" w:hAnsi="Calibri" w:cs="Calibri"/>
          <w:b/>
          <w:color w:val="B9A34D"/>
          <w:sz w:val="24"/>
          <w:szCs w:val="24"/>
        </w:rPr>
        <w:t xml:space="preserve">: </w:t>
      </w:r>
      <w:r w:rsidRPr="00714D32">
        <w:rPr>
          <w:rFonts w:ascii="Calibri" w:hAnsi="Calibri" w:cs="Calibri"/>
          <w:b/>
          <w:sz w:val="24"/>
          <w:szCs w:val="24"/>
        </w:rPr>
        <w:t>Camminiamo incontro al Signore</w:t>
      </w:r>
    </w:p>
    <w:p w14:paraId="3DA2A643" w14:textId="77777777" w:rsidR="00301542" w:rsidRPr="00714D32" w:rsidRDefault="00301542" w:rsidP="002C4FD3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51F23202" w14:textId="77777777" w:rsidR="002C4FD3" w:rsidRPr="00714D32" w:rsidRDefault="002C4FD3" w:rsidP="002C4FD3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proofErr w:type="spellStart"/>
      <w:r w:rsidRPr="00714D32">
        <w:rPr>
          <w:rFonts w:ascii="Calibri" w:hAnsi="Calibri" w:cs="Calibri"/>
          <w:i/>
          <w:sz w:val="24"/>
          <w:szCs w:val="24"/>
        </w:rPr>
        <w:t>Rit</w:t>
      </w:r>
      <w:proofErr w:type="spellEnd"/>
      <w:r w:rsidRPr="00714D32">
        <w:rPr>
          <w:rFonts w:ascii="Calibri" w:hAnsi="Calibri" w:cs="Calibri"/>
          <w:i/>
          <w:sz w:val="24"/>
          <w:szCs w:val="24"/>
        </w:rPr>
        <w:t>.</w:t>
      </w:r>
      <w:r w:rsidRPr="00714D32">
        <w:rPr>
          <w:rFonts w:ascii="Calibri" w:hAnsi="Calibri" w:cs="Calibri"/>
          <w:sz w:val="24"/>
          <w:szCs w:val="24"/>
        </w:rPr>
        <w:t xml:space="preserve"> </w:t>
      </w:r>
      <w:r w:rsidRPr="00714D32">
        <w:rPr>
          <w:rFonts w:ascii="Calibri" w:hAnsi="Calibri" w:cs="Calibri"/>
          <w:sz w:val="24"/>
          <w:szCs w:val="24"/>
        </w:rPr>
        <w:tab/>
      </w:r>
      <w:r w:rsidRPr="00714D32">
        <w:rPr>
          <w:rFonts w:ascii="Calibri" w:hAnsi="Calibri" w:cs="Calibri"/>
          <w:b/>
          <w:sz w:val="24"/>
          <w:szCs w:val="24"/>
        </w:rPr>
        <w:t>Camminiamo incontro al Signore, camminiamo con gioia:</w:t>
      </w:r>
    </w:p>
    <w:p w14:paraId="53755A88" w14:textId="77777777" w:rsidR="002C4FD3" w:rsidRPr="00714D32" w:rsidRDefault="002C4FD3" w:rsidP="002C4FD3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714D32">
        <w:rPr>
          <w:rFonts w:ascii="Calibri" w:hAnsi="Calibri" w:cs="Calibri"/>
          <w:b/>
          <w:sz w:val="24"/>
          <w:szCs w:val="24"/>
        </w:rPr>
        <w:tab/>
        <w:t>egli viene, non tarderà; egli viene, ci salverà.</w:t>
      </w:r>
    </w:p>
    <w:p w14:paraId="581EEB25" w14:textId="77777777" w:rsidR="002C4FD3" w:rsidRPr="00714D32" w:rsidRDefault="002C4FD3" w:rsidP="002C4FD3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52FDF2E" w14:textId="77777777" w:rsidR="002C4FD3" w:rsidRPr="00714D32" w:rsidRDefault="002C4FD3" w:rsidP="002C4FD3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14D32">
        <w:rPr>
          <w:rFonts w:ascii="Calibri" w:hAnsi="Calibri" w:cs="Calibri"/>
          <w:sz w:val="24"/>
          <w:szCs w:val="24"/>
        </w:rPr>
        <w:t>Egli viene, il giorno è vicino e la notte va verso l’aurora.</w:t>
      </w:r>
    </w:p>
    <w:p w14:paraId="0891C167" w14:textId="77777777" w:rsidR="002C4FD3" w:rsidRPr="00714D32" w:rsidRDefault="002C4FD3" w:rsidP="002C4FD3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14D32">
        <w:rPr>
          <w:rFonts w:ascii="Calibri" w:hAnsi="Calibri" w:cs="Calibri"/>
          <w:sz w:val="24"/>
          <w:szCs w:val="24"/>
        </w:rPr>
        <w:t xml:space="preserve">Eleviamo a lui l’anima nostra, non saremo delusi. </w:t>
      </w:r>
      <w:proofErr w:type="spellStart"/>
      <w:r w:rsidRPr="00714D32">
        <w:rPr>
          <w:rFonts w:ascii="Calibri" w:hAnsi="Calibri" w:cs="Calibri"/>
          <w:i/>
          <w:sz w:val="24"/>
          <w:szCs w:val="24"/>
        </w:rPr>
        <w:t>Rit</w:t>
      </w:r>
      <w:proofErr w:type="spellEnd"/>
      <w:r w:rsidRPr="00714D32">
        <w:rPr>
          <w:rFonts w:ascii="Calibri" w:hAnsi="Calibri" w:cs="Calibri"/>
          <w:i/>
          <w:sz w:val="24"/>
          <w:szCs w:val="24"/>
        </w:rPr>
        <w:t>.</w:t>
      </w:r>
    </w:p>
    <w:p w14:paraId="5AB55027" w14:textId="77777777" w:rsidR="002C4FD3" w:rsidRPr="00714D32" w:rsidRDefault="002C4FD3" w:rsidP="002C4FD3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8D0C9CC" w14:textId="77777777" w:rsidR="002C4FD3" w:rsidRPr="00714D32" w:rsidRDefault="002C4FD3" w:rsidP="002C4FD3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14D32">
        <w:rPr>
          <w:rFonts w:ascii="Calibri" w:hAnsi="Calibri" w:cs="Calibri"/>
          <w:sz w:val="24"/>
          <w:szCs w:val="24"/>
        </w:rPr>
        <w:t>Egli viene, vegliamo in attesa ricordando la sua Parola.</w:t>
      </w:r>
    </w:p>
    <w:p w14:paraId="7CDA8AF2" w14:textId="77777777" w:rsidR="002C4FD3" w:rsidRPr="00714D32" w:rsidRDefault="002C4FD3" w:rsidP="002C4FD3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14D32">
        <w:rPr>
          <w:rFonts w:ascii="Calibri" w:hAnsi="Calibri" w:cs="Calibri"/>
          <w:sz w:val="24"/>
          <w:szCs w:val="24"/>
        </w:rPr>
        <w:t xml:space="preserve">Rivestiamo la forza di Dio per resistere al male. </w:t>
      </w:r>
      <w:proofErr w:type="spellStart"/>
      <w:r w:rsidRPr="00714D32">
        <w:rPr>
          <w:rFonts w:ascii="Calibri" w:hAnsi="Calibri" w:cs="Calibri"/>
          <w:i/>
          <w:sz w:val="24"/>
          <w:szCs w:val="24"/>
        </w:rPr>
        <w:t>Rit</w:t>
      </w:r>
      <w:proofErr w:type="spellEnd"/>
      <w:r w:rsidRPr="00714D32">
        <w:rPr>
          <w:rFonts w:ascii="Calibri" w:hAnsi="Calibri" w:cs="Calibri"/>
          <w:i/>
          <w:sz w:val="24"/>
          <w:szCs w:val="24"/>
        </w:rPr>
        <w:t>.</w:t>
      </w:r>
    </w:p>
    <w:p w14:paraId="67115F39" w14:textId="77777777" w:rsidR="002C4FD3" w:rsidRPr="00714D32" w:rsidRDefault="002C4FD3" w:rsidP="002C4FD3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07EEA8C" w14:textId="77777777" w:rsidR="002C4FD3" w:rsidRPr="00714D32" w:rsidRDefault="002C4FD3" w:rsidP="002C4FD3">
      <w:pPr>
        <w:tabs>
          <w:tab w:val="left" w:pos="709"/>
        </w:tabs>
        <w:spacing w:after="0"/>
        <w:jc w:val="both"/>
        <w:rPr>
          <w:rFonts w:ascii="Calibri" w:eastAsia="Arial Unicode MS" w:hAnsi="Calibri" w:cs="Calibri"/>
        </w:rPr>
      </w:pPr>
      <w:r w:rsidRPr="00714D32">
        <w:rPr>
          <w:rFonts w:ascii="Calibri" w:eastAsia="Arial Unicode MS" w:hAnsi="Calibri" w:cs="Calibri"/>
        </w:rPr>
        <w:t xml:space="preserve">(per il canto: </w:t>
      </w:r>
      <w:hyperlink r:id="rId5" w:history="1">
        <w:r w:rsidRPr="00714D32">
          <w:rPr>
            <w:rStyle w:val="Collegamentoipertestuale"/>
            <w:rFonts w:ascii="Calibri" w:hAnsi="Calibri" w:cs="Calibri"/>
          </w:rPr>
          <w:t>https://www.youtube.com/watch?v=QMXoNuhqQLE</w:t>
        </w:r>
      </w:hyperlink>
      <w:r w:rsidRPr="00714D32">
        <w:rPr>
          <w:rFonts w:ascii="Calibri" w:hAnsi="Calibri" w:cs="Calibri"/>
        </w:rPr>
        <w:t>)</w:t>
      </w:r>
    </w:p>
    <w:p w14:paraId="3FF8B25C" w14:textId="77777777" w:rsidR="002C4FD3" w:rsidRPr="008B6C05" w:rsidRDefault="002C4FD3" w:rsidP="002C4FD3">
      <w:pPr>
        <w:tabs>
          <w:tab w:val="left" w:pos="709"/>
        </w:tabs>
        <w:spacing w:after="0"/>
        <w:jc w:val="both"/>
        <w:rPr>
          <w:rFonts w:ascii="Calibri" w:hAnsi="Calibri" w:cs="Calibri"/>
          <w:color w:val="D4310F"/>
        </w:rPr>
      </w:pPr>
      <w:r w:rsidRPr="00714D32">
        <w:rPr>
          <w:rFonts w:ascii="Calibri" w:eastAsia="Arial Unicode MS" w:hAnsi="Calibri" w:cs="Calibri"/>
        </w:rPr>
        <w:t>(per lo spartito:</w:t>
      </w:r>
      <w:r w:rsidR="00714D32">
        <w:rPr>
          <w:rFonts w:ascii="Calibri" w:hAnsi="Calibri" w:cs="Calibri"/>
        </w:rPr>
        <w:t xml:space="preserve"> </w:t>
      </w:r>
      <w:hyperlink r:id="rId6" w:history="1">
        <w:r w:rsidR="00714D32" w:rsidRPr="00D965E8">
          <w:rPr>
            <w:rStyle w:val="Collegamentoipertestuale"/>
            <w:rFonts w:ascii="Calibri" w:hAnsi="Calibri" w:cs="Calibri"/>
          </w:rPr>
          <w:t>https://www.oratoribg.it/media/SpartitoCatechesi2020.pdf</w:t>
        </w:r>
      </w:hyperlink>
      <w:r w:rsidR="00714D32">
        <w:rPr>
          <w:rFonts w:ascii="Calibri" w:hAnsi="Calibri" w:cs="Calibri"/>
        </w:rPr>
        <w:t>)</w:t>
      </w:r>
    </w:p>
    <w:p w14:paraId="42DF416C" w14:textId="6C521C69" w:rsidR="0080516B" w:rsidRDefault="0080516B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2518CD4D" w14:textId="77777777" w:rsidR="00C574A1" w:rsidRPr="00714D32" w:rsidRDefault="00C574A1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572245CA" w14:textId="58DC4341" w:rsidR="00301542" w:rsidRPr="005F2CE6" w:rsidRDefault="005F3CFB" w:rsidP="00316208">
      <w:pPr>
        <w:spacing w:after="0" w:line="240" w:lineRule="auto"/>
        <w:rPr>
          <w:rFonts w:ascii="Calibri" w:hAnsi="Calibri" w:cs="Calibri"/>
          <w:b/>
          <w:color w:val="B9A34D"/>
          <w:sz w:val="24"/>
          <w:szCs w:val="24"/>
        </w:rPr>
      </w:pPr>
      <w:r w:rsidRPr="005F2CE6">
        <w:rPr>
          <w:rFonts w:ascii="Calibri" w:hAnsi="Calibri" w:cs="Calibri"/>
          <w:b/>
          <w:color w:val="B9A34D"/>
          <w:sz w:val="24"/>
          <w:szCs w:val="24"/>
        </w:rPr>
        <w:t>MONIZIONE INIZIALE</w:t>
      </w:r>
    </w:p>
    <w:p w14:paraId="5FB8E20C" w14:textId="77777777" w:rsidR="00AB7662" w:rsidRDefault="00AB7662" w:rsidP="00316208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</w:p>
    <w:p w14:paraId="620595DF" w14:textId="6E522095" w:rsidR="004B742F" w:rsidRPr="00714D32" w:rsidRDefault="0002538C" w:rsidP="00316208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Lettore</w:t>
      </w:r>
      <w:r w:rsidR="004B742F" w:rsidRPr="00714D32">
        <w:rPr>
          <w:rFonts w:ascii="Calibri" w:hAnsi="Calibri" w:cs="Calibri"/>
          <w:i/>
          <w:color w:val="000000" w:themeColor="text1"/>
          <w:sz w:val="24"/>
          <w:szCs w:val="24"/>
        </w:rPr>
        <w:t xml:space="preserve">: </w:t>
      </w:r>
      <w:r w:rsidR="00187B65" w:rsidRPr="00714D32">
        <w:rPr>
          <w:rFonts w:ascii="Calibri" w:hAnsi="Calibri" w:cs="Calibri"/>
          <w:color w:val="000000" w:themeColor="text1"/>
          <w:sz w:val="24"/>
          <w:szCs w:val="24"/>
        </w:rPr>
        <w:t xml:space="preserve">Inizia l’Avvento, tempo di attesa e di preghiera. Il Signore ci ha convocati all’Eucarestia </w:t>
      </w:r>
      <w:r w:rsidR="009C7064" w:rsidRPr="00714D32">
        <w:rPr>
          <w:rFonts w:ascii="Calibri" w:hAnsi="Calibri" w:cs="Calibri"/>
          <w:color w:val="000000" w:themeColor="text1"/>
          <w:sz w:val="24"/>
          <w:szCs w:val="24"/>
        </w:rPr>
        <w:t>affinché</w:t>
      </w:r>
      <w:r w:rsidR="00187B65" w:rsidRPr="00714D32">
        <w:rPr>
          <w:rFonts w:ascii="Calibri" w:hAnsi="Calibri" w:cs="Calibri"/>
          <w:color w:val="000000" w:themeColor="text1"/>
          <w:sz w:val="24"/>
          <w:szCs w:val="24"/>
        </w:rPr>
        <w:t xml:space="preserve"> lasciamo posto a lui nella nostra vita: alla sua persona, alla sua Parola, al dono del suo Corpo e Sangue. Accogliamo la vita</w:t>
      </w:r>
      <w:r w:rsidR="009C7064" w:rsidRPr="00714D32">
        <w:rPr>
          <w:rFonts w:ascii="Calibri" w:hAnsi="Calibri" w:cs="Calibri"/>
          <w:color w:val="000000" w:themeColor="text1"/>
          <w:sz w:val="24"/>
          <w:szCs w:val="24"/>
        </w:rPr>
        <w:t xml:space="preserve"> per come il Signore ce l’ha donata, ma soprattutto accogliamo suo Figlio che nasce per noi.</w:t>
      </w:r>
      <w:r w:rsidR="009C7064" w:rsidRPr="00714D32">
        <w:rPr>
          <w:rFonts w:ascii="Calibri" w:hAnsi="Calibri" w:cs="Calibri"/>
          <w:i/>
          <w:color w:val="000000" w:themeColor="text1"/>
          <w:sz w:val="24"/>
          <w:szCs w:val="24"/>
        </w:rPr>
        <w:t xml:space="preserve"> </w:t>
      </w:r>
    </w:p>
    <w:p w14:paraId="1A4064D1" w14:textId="77777777" w:rsidR="004B742F" w:rsidRPr="00714D32" w:rsidRDefault="004B742F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4961E0A6" w14:textId="77777777" w:rsidR="00301542" w:rsidRDefault="00301542" w:rsidP="00316208">
      <w:pPr>
        <w:spacing w:after="0" w:line="240" w:lineRule="auto"/>
        <w:rPr>
          <w:rFonts w:ascii="Calibri" w:hAnsi="Calibri" w:cs="Calibri"/>
          <w:b/>
          <w:color w:val="D4310F"/>
          <w:sz w:val="24"/>
          <w:szCs w:val="24"/>
        </w:rPr>
      </w:pPr>
    </w:p>
    <w:p w14:paraId="33686B63" w14:textId="4D0EBC7D" w:rsidR="008B7D8F" w:rsidRPr="005F2CE6" w:rsidRDefault="005F3CFB" w:rsidP="00316208">
      <w:pPr>
        <w:spacing w:after="0" w:line="240" w:lineRule="auto"/>
        <w:rPr>
          <w:rFonts w:ascii="Calibri" w:hAnsi="Calibri" w:cs="Calibri"/>
          <w:b/>
          <w:color w:val="B9A34D"/>
          <w:sz w:val="24"/>
          <w:szCs w:val="24"/>
        </w:rPr>
      </w:pPr>
      <w:r w:rsidRPr="005F2CE6">
        <w:rPr>
          <w:rFonts w:ascii="Calibri" w:hAnsi="Calibri" w:cs="Calibri"/>
          <w:b/>
          <w:color w:val="B9A34D"/>
          <w:sz w:val="24"/>
          <w:szCs w:val="24"/>
        </w:rPr>
        <w:t>ATTO PENITENZIALE</w:t>
      </w:r>
    </w:p>
    <w:p w14:paraId="47EC770D" w14:textId="4D56A52D" w:rsidR="008B7D8F" w:rsidRPr="00714D32" w:rsidRDefault="00301542" w:rsidP="00316208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S</w:t>
      </w:r>
      <w:r w:rsidR="008B7D8F" w:rsidRPr="00714D32">
        <w:rPr>
          <w:rFonts w:ascii="Calibri" w:hAnsi="Calibri" w:cs="Calibri"/>
          <w:i/>
          <w:color w:val="000000" w:themeColor="text1"/>
          <w:sz w:val="24"/>
          <w:szCs w:val="24"/>
        </w:rPr>
        <w:t xml:space="preserve">i suggerisce di vivere l’atto penitenziale con calma </w:t>
      </w:r>
      <w:r w:rsidR="0047767A" w:rsidRPr="00714D32">
        <w:rPr>
          <w:rFonts w:ascii="Calibri" w:hAnsi="Calibri" w:cs="Calibri"/>
          <w:i/>
          <w:color w:val="000000" w:themeColor="text1"/>
          <w:sz w:val="24"/>
          <w:szCs w:val="24"/>
        </w:rPr>
        <w:t>la</w:t>
      </w:r>
      <w:r w:rsidR="008B7D8F" w:rsidRPr="00714D32">
        <w:rPr>
          <w:rFonts w:ascii="Calibri" w:hAnsi="Calibri" w:cs="Calibri"/>
          <w:i/>
          <w:color w:val="000000" w:themeColor="text1"/>
          <w:sz w:val="24"/>
          <w:szCs w:val="24"/>
        </w:rPr>
        <w:t>sciando un momento di silenzio prima e dopo le invocazioni.</w:t>
      </w:r>
    </w:p>
    <w:p w14:paraId="55A00F81" w14:textId="77777777" w:rsidR="008B7D8F" w:rsidRPr="00714D32" w:rsidRDefault="008B7D8F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787FA346" w14:textId="64461D49" w:rsidR="008B7D8F" w:rsidRPr="00714D32" w:rsidRDefault="008B7D8F" w:rsidP="0031620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 xml:space="preserve">Celebrante: </w:t>
      </w:r>
      <w:r w:rsidRPr="00714D3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Signore, che vieni a vi</w:t>
      </w:r>
      <w:r w:rsid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sitare il tuo popolo nella pace, </w:t>
      </w:r>
      <w:proofErr w:type="spellStart"/>
      <w:r w:rsidR="00C20C8E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proofErr w:type="spellEnd"/>
      <w:r w:rsidR="00B066AA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B066AA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</w:p>
    <w:p w14:paraId="53A7A559" w14:textId="732B3DB9" w:rsidR="008B7D8F" w:rsidRPr="00714D32" w:rsidRDefault="008B7D8F" w:rsidP="0031620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="00B066AA"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</w:t>
      </w:r>
      <w:proofErr w:type="spellEnd"/>
      <w:r w:rsidR="00B066AA"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="00B066AA"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617F16FB" w14:textId="77777777" w:rsidR="008B7D8F" w:rsidRPr="00714D32" w:rsidRDefault="008B7D8F" w:rsidP="0031620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</w:pPr>
    </w:p>
    <w:p w14:paraId="63A1783E" w14:textId="20E52BE9" w:rsidR="008B7D8F" w:rsidRPr="00714D32" w:rsidRDefault="008B7D8F" w:rsidP="0031620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 xml:space="preserve">Celebrante: </w:t>
      </w:r>
      <w:r w:rsidRPr="00714D3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Cristo, che vieni a salvare chi è perduto</w:t>
      </w:r>
      <w:r w:rsid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="00C20C8E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Christe</w:t>
      </w:r>
      <w:proofErr w:type="spellEnd"/>
      <w:r w:rsidR="00B066AA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B066AA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</w:p>
    <w:p w14:paraId="448ED34A" w14:textId="784A18AF" w:rsidR="008B7D8F" w:rsidRPr="00714D32" w:rsidRDefault="008B7D8F" w:rsidP="0031620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="00B066AA"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Christe</w:t>
      </w:r>
      <w:proofErr w:type="spellEnd"/>
      <w:r w:rsidR="00B066AA"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="00B066AA"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364CA5E2" w14:textId="77777777" w:rsidR="008B7D8F" w:rsidRPr="00714D32" w:rsidRDefault="008B7D8F" w:rsidP="0031620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</w:pPr>
      <w:bookmarkStart w:id="0" w:name="_GoBack"/>
      <w:bookmarkEnd w:id="0"/>
    </w:p>
    <w:p w14:paraId="3584AD70" w14:textId="12D23C60" w:rsidR="008B7D8F" w:rsidRPr="00714D32" w:rsidRDefault="008B7D8F" w:rsidP="0031620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 xml:space="preserve">Celebrante: </w:t>
      </w:r>
      <w:r w:rsidRPr="00714D3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Signore, che vieni a creare un mondo nuovo</w:t>
      </w:r>
      <w:r w:rsid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="00B066AA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proofErr w:type="spellEnd"/>
      <w:r w:rsidR="00B066AA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B066AA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</w:p>
    <w:p w14:paraId="3DFE6F77" w14:textId="1032F2C6" w:rsidR="008B7D8F" w:rsidRPr="00714D32" w:rsidRDefault="008B7D8F" w:rsidP="0031620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="00B066AA"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</w:t>
      </w:r>
      <w:proofErr w:type="spellEnd"/>
      <w:r w:rsidR="00B066AA"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="00B066AA"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6506F089" w14:textId="77777777" w:rsidR="008B7D8F" w:rsidRPr="00714D32" w:rsidRDefault="008B7D8F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56469C79" w14:textId="77777777" w:rsidR="009C7064" w:rsidRPr="00714D32" w:rsidRDefault="009C7064" w:rsidP="00316208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</w:rPr>
      </w:pPr>
      <w:r w:rsidRPr="00714D32">
        <w:rPr>
          <w:rFonts w:ascii="Calibri" w:hAnsi="Calibri" w:cs="Calibri"/>
          <w:i/>
          <w:color w:val="000000" w:themeColor="text1"/>
        </w:rPr>
        <w:t xml:space="preserve">Celebrante: </w:t>
      </w:r>
      <w:r w:rsidRPr="00714D32">
        <w:rPr>
          <w:rFonts w:ascii="Calibri" w:hAnsi="Calibri" w:cs="Calibri"/>
          <w:color w:val="000000" w:themeColor="text1"/>
        </w:rPr>
        <w:t>Dio onnipotente abbia misericordia di noi, perdoni i nostri peccati e ci conduca alla vita eterna.</w:t>
      </w:r>
    </w:p>
    <w:p w14:paraId="6DEDAC97" w14:textId="700E1CF6" w:rsidR="007912E0" w:rsidRDefault="007912E0" w:rsidP="007912E0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b/>
          <w:i w:val="0"/>
          <w:bdr w:val="none" w:sz="0" w:space="0" w:color="auto" w:frame="1"/>
        </w:rPr>
      </w:pPr>
      <w:r w:rsidRPr="00714D32">
        <w:rPr>
          <w:rStyle w:val="Enfasicorsivo"/>
          <w:rFonts w:ascii="Calibri" w:hAnsi="Calibri" w:cs="Calibri"/>
          <w:bdr w:val="none" w:sz="0" w:space="0" w:color="auto" w:frame="1"/>
        </w:rPr>
        <w:t>Tutti: </w:t>
      </w:r>
      <w:r w:rsidRPr="00714D32">
        <w:rPr>
          <w:rStyle w:val="Enfasicorsivo"/>
          <w:rFonts w:ascii="Calibri" w:hAnsi="Calibri" w:cs="Calibri"/>
          <w:b/>
          <w:i w:val="0"/>
          <w:bdr w:val="none" w:sz="0" w:space="0" w:color="auto" w:frame="1"/>
        </w:rPr>
        <w:t>Amen.</w:t>
      </w:r>
    </w:p>
    <w:p w14:paraId="7B42C0E6" w14:textId="4AEF386E" w:rsidR="00C574A1" w:rsidRDefault="00C574A1" w:rsidP="007912E0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b/>
          <w:i w:val="0"/>
          <w:bdr w:val="none" w:sz="0" w:space="0" w:color="auto" w:frame="1"/>
        </w:rPr>
      </w:pPr>
    </w:p>
    <w:p w14:paraId="5654BDFC" w14:textId="77777777" w:rsidR="00C574A1" w:rsidRPr="00714D32" w:rsidRDefault="00C574A1" w:rsidP="007912E0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</w:rPr>
      </w:pPr>
    </w:p>
    <w:p w14:paraId="5AFDB436" w14:textId="77777777" w:rsidR="00C574A1" w:rsidRDefault="00C574A1">
      <w:pPr>
        <w:rPr>
          <w:rFonts w:ascii="Calibri" w:hAnsi="Calibri" w:cs="Calibri"/>
          <w:b/>
          <w:color w:val="B9A34D"/>
          <w:sz w:val="24"/>
          <w:szCs w:val="24"/>
        </w:rPr>
      </w:pPr>
      <w:r>
        <w:rPr>
          <w:rFonts w:ascii="Calibri" w:hAnsi="Calibri" w:cs="Calibri"/>
          <w:b/>
          <w:color w:val="B9A34D"/>
          <w:sz w:val="24"/>
          <w:szCs w:val="24"/>
        </w:rPr>
        <w:br w:type="page"/>
      </w:r>
    </w:p>
    <w:p w14:paraId="591D6132" w14:textId="0C094737" w:rsidR="008B7D8F" w:rsidRPr="005F2CE6" w:rsidRDefault="005F3CFB" w:rsidP="00316208">
      <w:pPr>
        <w:spacing w:after="0" w:line="240" w:lineRule="auto"/>
        <w:rPr>
          <w:rFonts w:ascii="Calibri" w:hAnsi="Calibri" w:cs="Calibri"/>
          <w:b/>
          <w:color w:val="B9A34D"/>
          <w:sz w:val="24"/>
          <w:szCs w:val="24"/>
        </w:rPr>
      </w:pPr>
      <w:r w:rsidRPr="005F2CE6">
        <w:rPr>
          <w:rFonts w:ascii="Calibri" w:hAnsi="Calibri" w:cs="Calibri"/>
          <w:b/>
          <w:color w:val="B9A34D"/>
          <w:sz w:val="24"/>
          <w:szCs w:val="24"/>
        </w:rPr>
        <w:lastRenderedPageBreak/>
        <w:t>PREGHIERE DEI FEDELI</w:t>
      </w:r>
    </w:p>
    <w:p w14:paraId="16837CC7" w14:textId="77777777" w:rsidR="00301542" w:rsidRDefault="00301542" w:rsidP="00316208">
      <w:pPr>
        <w:pStyle w:val="western"/>
        <w:spacing w:before="0" w:beforeAutospacing="0" w:after="0" w:line="240" w:lineRule="auto"/>
        <w:jc w:val="both"/>
        <w:rPr>
          <w:rFonts w:ascii="Calibri" w:eastAsiaTheme="minorHAnsi" w:hAnsi="Calibri" w:cs="Calibri"/>
          <w:i/>
          <w:iCs/>
          <w:color w:val="000000" w:themeColor="text1"/>
          <w:lang w:eastAsia="en-US"/>
        </w:rPr>
      </w:pPr>
    </w:p>
    <w:p w14:paraId="6851B2A0" w14:textId="77777777" w:rsidR="00C574A1" w:rsidRDefault="00187B65" w:rsidP="00316208">
      <w:pPr>
        <w:pStyle w:val="western"/>
        <w:spacing w:before="0" w:beforeAutospacing="0" w:after="0" w:line="240" w:lineRule="auto"/>
        <w:jc w:val="both"/>
        <w:rPr>
          <w:rFonts w:ascii="Calibri" w:eastAsiaTheme="minorHAnsi" w:hAnsi="Calibri" w:cs="Calibri"/>
          <w:iCs/>
          <w:color w:val="000000" w:themeColor="text1"/>
          <w:lang w:eastAsia="en-US"/>
        </w:rPr>
      </w:pPr>
      <w:r w:rsidRPr="00714D32">
        <w:rPr>
          <w:rFonts w:ascii="Calibri" w:eastAsiaTheme="minorHAnsi" w:hAnsi="Calibri" w:cs="Calibri"/>
          <w:i/>
          <w:iCs/>
          <w:color w:val="000000" w:themeColor="text1"/>
          <w:lang w:eastAsia="en-US"/>
        </w:rPr>
        <w:t>Celebrante:</w:t>
      </w:r>
      <w:r w:rsidR="00414958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 xml:space="preserve"> L’inizio dell’Avvento ci apre </w:t>
      </w:r>
      <w:r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all’attesa e all’invocazione</w:t>
      </w:r>
      <w:r w:rsidR="004969AF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 xml:space="preserve"> del Dio che viene</w:t>
      </w:r>
      <w:r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 xml:space="preserve">. </w:t>
      </w:r>
    </w:p>
    <w:p w14:paraId="5726AF4D" w14:textId="3E01DB95" w:rsidR="00187B65" w:rsidRPr="00714D32" w:rsidRDefault="00187B65" w:rsidP="00316208">
      <w:pPr>
        <w:pStyle w:val="western"/>
        <w:spacing w:before="0" w:beforeAutospacing="0" w:after="0" w:line="240" w:lineRule="auto"/>
        <w:jc w:val="both"/>
        <w:rPr>
          <w:rFonts w:ascii="Calibri" w:eastAsiaTheme="minorHAnsi" w:hAnsi="Calibri" w:cs="Calibri"/>
          <w:iCs/>
          <w:color w:val="000000" w:themeColor="text1"/>
          <w:lang w:eastAsia="en-US"/>
        </w:rPr>
      </w:pPr>
      <w:r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Volgiamo i nostri occhi e le nostre parole verso</w:t>
      </w:r>
      <w:r w:rsidR="004969AF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 xml:space="preserve"> di lui.</w:t>
      </w:r>
    </w:p>
    <w:p w14:paraId="02200BA5" w14:textId="77777777" w:rsidR="00187B65" w:rsidRPr="00714D32" w:rsidRDefault="004E7862" w:rsidP="00316208">
      <w:pPr>
        <w:pStyle w:val="western"/>
        <w:spacing w:before="0" w:beforeAutospacing="0" w:after="0" w:line="240" w:lineRule="auto"/>
        <w:jc w:val="both"/>
        <w:rPr>
          <w:rFonts w:ascii="Calibri" w:eastAsiaTheme="minorHAnsi" w:hAnsi="Calibri" w:cs="Calibri"/>
          <w:b/>
          <w:iCs/>
          <w:color w:val="000000" w:themeColor="text1"/>
          <w:lang w:eastAsia="en-US"/>
        </w:rPr>
      </w:pPr>
      <w:r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Sorelle e fratelli i</w:t>
      </w:r>
      <w:r w:rsidR="009C7064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nvochiamo</w:t>
      </w:r>
      <w:r w:rsidR="00414958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lo</w:t>
      </w:r>
      <w:r w:rsidR="009C7064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 xml:space="preserve"> dicendo: </w:t>
      </w:r>
      <w:r w:rsidR="00187B65" w:rsidRPr="00714D32">
        <w:rPr>
          <w:rFonts w:ascii="Calibri" w:eastAsiaTheme="minorHAnsi" w:hAnsi="Calibri" w:cs="Calibri"/>
          <w:b/>
          <w:iCs/>
          <w:color w:val="000000" w:themeColor="text1"/>
          <w:lang w:eastAsia="en-US"/>
        </w:rPr>
        <w:t>Vieni Signore Gesù!</w:t>
      </w:r>
    </w:p>
    <w:p w14:paraId="226B7749" w14:textId="77777777" w:rsidR="00187B65" w:rsidRPr="00714D32" w:rsidRDefault="00187B65" w:rsidP="00316208">
      <w:pPr>
        <w:pStyle w:val="NormaleWeb"/>
        <w:spacing w:before="0" w:beforeAutospacing="0" w:after="0" w:afterAutospacing="0"/>
        <w:ind w:left="360"/>
        <w:jc w:val="both"/>
        <w:rPr>
          <w:rFonts w:ascii="Calibri" w:eastAsiaTheme="minorHAnsi" w:hAnsi="Calibri" w:cs="Calibri"/>
          <w:iCs/>
          <w:color w:val="000000" w:themeColor="text1"/>
          <w:lang w:eastAsia="en-US"/>
        </w:rPr>
      </w:pPr>
    </w:p>
    <w:p w14:paraId="0FCBE3CC" w14:textId="77777777" w:rsidR="00187B65" w:rsidRPr="00714D32" w:rsidRDefault="00414958" w:rsidP="00316208">
      <w:pPr>
        <w:pStyle w:val="Normale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eastAsiaTheme="minorHAnsi" w:hAnsi="Calibri" w:cs="Calibri"/>
          <w:iCs/>
          <w:color w:val="000000" w:themeColor="text1"/>
          <w:lang w:eastAsia="en-US"/>
        </w:rPr>
      </w:pPr>
      <w:r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Per la nostra c</w:t>
      </w:r>
      <w:r w:rsidR="00187B65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 xml:space="preserve">omunità, perché viva l'Avvento come tempo di grazia nel quale </w:t>
      </w:r>
      <w:r w:rsidR="004969AF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vegliare</w:t>
      </w:r>
      <w:r w:rsidR="00187B65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 xml:space="preserve">, ascoltare la Parola di Dio, pregare in </w:t>
      </w:r>
      <w:r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famiglia</w:t>
      </w:r>
      <w:r w:rsidR="00187B65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, vivere la carità</w:t>
      </w:r>
      <w:r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 xml:space="preserve"> a cominciare dalle nostre case</w:t>
      </w:r>
      <w:r w:rsidR="00187B65"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. Preghiamo.</w:t>
      </w:r>
    </w:p>
    <w:p w14:paraId="1BEEBD0A" w14:textId="77777777" w:rsidR="00187B65" w:rsidRPr="00714D32" w:rsidRDefault="00187B65" w:rsidP="00316208">
      <w:pPr>
        <w:pStyle w:val="NormaleWeb"/>
        <w:spacing w:before="0" w:beforeAutospacing="0" w:after="0" w:afterAutospacing="0"/>
        <w:ind w:left="360"/>
        <w:jc w:val="both"/>
        <w:rPr>
          <w:rFonts w:ascii="Calibri" w:eastAsiaTheme="minorHAnsi" w:hAnsi="Calibri" w:cs="Calibri"/>
          <w:iCs/>
          <w:color w:val="000000" w:themeColor="text1"/>
          <w:lang w:eastAsia="en-US"/>
        </w:rPr>
      </w:pPr>
    </w:p>
    <w:p w14:paraId="30D6D764" w14:textId="77777777" w:rsidR="00187B65" w:rsidRPr="00714D32" w:rsidRDefault="00187B65" w:rsidP="0031620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iCs/>
          <w:color w:val="000000" w:themeColor="text1"/>
          <w:sz w:val="24"/>
          <w:szCs w:val="24"/>
        </w:rPr>
      </w:pPr>
      <w:r w:rsidRPr="00714D32">
        <w:rPr>
          <w:rFonts w:ascii="Calibri" w:hAnsi="Calibri" w:cs="Calibri"/>
          <w:iCs/>
          <w:color w:val="000000" w:themeColor="text1"/>
          <w:sz w:val="24"/>
          <w:szCs w:val="24"/>
        </w:rPr>
        <w:t xml:space="preserve">Perché si ridesti </w:t>
      </w:r>
      <w:r w:rsidR="004969AF" w:rsidRPr="00714D32">
        <w:rPr>
          <w:rFonts w:ascii="Calibri" w:hAnsi="Calibri" w:cs="Calibri"/>
          <w:iCs/>
          <w:color w:val="000000" w:themeColor="text1"/>
          <w:sz w:val="24"/>
          <w:szCs w:val="24"/>
        </w:rPr>
        <w:t>in noi l’</w:t>
      </w:r>
      <w:r w:rsidRPr="00714D32">
        <w:rPr>
          <w:rFonts w:ascii="Calibri" w:hAnsi="Calibri" w:cs="Calibri"/>
          <w:iCs/>
          <w:color w:val="000000" w:themeColor="text1"/>
          <w:sz w:val="24"/>
          <w:szCs w:val="24"/>
        </w:rPr>
        <w:t xml:space="preserve">attesa del Signore e la vigilanza; perché siamo attenti alla venuta di Dio in mezzo a noi e ai segni della sua presenza </w:t>
      </w:r>
      <w:r w:rsidR="00414958" w:rsidRPr="00714D32">
        <w:rPr>
          <w:rFonts w:ascii="Calibri" w:hAnsi="Calibri" w:cs="Calibri"/>
          <w:iCs/>
          <w:color w:val="000000" w:themeColor="text1"/>
          <w:sz w:val="24"/>
          <w:szCs w:val="24"/>
        </w:rPr>
        <w:t>accanto a noi</w:t>
      </w:r>
      <w:r w:rsidRPr="00714D32">
        <w:rPr>
          <w:rFonts w:ascii="Calibri" w:hAnsi="Calibri" w:cs="Calibri"/>
          <w:iCs/>
          <w:color w:val="000000" w:themeColor="text1"/>
          <w:sz w:val="24"/>
          <w:szCs w:val="24"/>
        </w:rPr>
        <w:t>. Preghiamo</w:t>
      </w:r>
      <w:r w:rsidR="00414958" w:rsidRPr="00714D32">
        <w:rPr>
          <w:rFonts w:ascii="Calibri" w:hAnsi="Calibri" w:cs="Calibri"/>
          <w:iCs/>
          <w:color w:val="000000" w:themeColor="text1"/>
          <w:sz w:val="24"/>
          <w:szCs w:val="24"/>
        </w:rPr>
        <w:t>.</w:t>
      </w:r>
    </w:p>
    <w:p w14:paraId="3D11D7FE" w14:textId="77777777" w:rsidR="00187B65" w:rsidRPr="00714D32" w:rsidRDefault="00187B65" w:rsidP="00316208">
      <w:pPr>
        <w:spacing w:after="0" w:line="240" w:lineRule="auto"/>
        <w:ind w:left="360"/>
        <w:jc w:val="both"/>
        <w:rPr>
          <w:rFonts w:ascii="Calibri" w:hAnsi="Calibri" w:cs="Calibri"/>
          <w:iCs/>
          <w:color w:val="000000" w:themeColor="text1"/>
          <w:sz w:val="24"/>
          <w:szCs w:val="24"/>
        </w:rPr>
      </w:pPr>
    </w:p>
    <w:p w14:paraId="7097FBBE" w14:textId="77777777" w:rsidR="00187B65" w:rsidRPr="00714D32" w:rsidRDefault="00187B65" w:rsidP="0031620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iCs/>
          <w:color w:val="000000" w:themeColor="text1"/>
          <w:sz w:val="24"/>
          <w:szCs w:val="24"/>
        </w:rPr>
      </w:pPr>
      <w:r w:rsidRPr="00714D32">
        <w:rPr>
          <w:rFonts w:ascii="Calibri" w:hAnsi="Calibri" w:cs="Calibri"/>
          <w:iCs/>
          <w:color w:val="000000" w:themeColor="text1"/>
          <w:sz w:val="24"/>
          <w:szCs w:val="24"/>
        </w:rPr>
        <w:t xml:space="preserve">Per chi attende </w:t>
      </w:r>
      <w:r w:rsidR="004969AF" w:rsidRPr="00714D32">
        <w:rPr>
          <w:rFonts w:ascii="Calibri" w:hAnsi="Calibri" w:cs="Calibri"/>
          <w:iCs/>
          <w:color w:val="000000" w:themeColor="text1"/>
          <w:sz w:val="24"/>
          <w:szCs w:val="24"/>
        </w:rPr>
        <w:t>la</w:t>
      </w:r>
      <w:r w:rsidRPr="00714D32">
        <w:rPr>
          <w:rFonts w:ascii="Calibri" w:hAnsi="Calibri" w:cs="Calibri"/>
          <w:iCs/>
          <w:color w:val="000000" w:themeColor="text1"/>
          <w:sz w:val="24"/>
          <w:szCs w:val="24"/>
        </w:rPr>
        <w:t xml:space="preserve"> v</w:t>
      </w:r>
      <w:r w:rsidR="009C7064" w:rsidRPr="00714D32">
        <w:rPr>
          <w:rFonts w:ascii="Calibri" w:hAnsi="Calibri" w:cs="Calibri"/>
          <w:iCs/>
          <w:color w:val="000000" w:themeColor="text1"/>
          <w:sz w:val="24"/>
          <w:szCs w:val="24"/>
        </w:rPr>
        <w:t>i</w:t>
      </w:r>
      <w:r w:rsidRPr="00714D32">
        <w:rPr>
          <w:rFonts w:ascii="Calibri" w:hAnsi="Calibri" w:cs="Calibri"/>
          <w:iCs/>
          <w:color w:val="000000" w:themeColor="text1"/>
          <w:sz w:val="24"/>
          <w:szCs w:val="24"/>
        </w:rPr>
        <w:t xml:space="preserve">ta che </w:t>
      </w:r>
      <w:r w:rsidR="004969AF" w:rsidRPr="00714D32">
        <w:rPr>
          <w:rFonts w:ascii="Calibri" w:hAnsi="Calibri" w:cs="Calibri"/>
          <w:iCs/>
          <w:color w:val="000000" w:themeColor="text1"/>
          <w:sz w:val="24"/>
          <w:szCs w:val="24"/>
        </w:rPr>
        <w:t>sta per nascere</w:t>
      </w:r>
      <w:r w:rsidRPr="00714D32">
        <w:rPr>
          <w:rFonts w:ascii="Calibri" w:hAnsi="Calibri" w:cs="Calibri"/>
          <w:iCs/>
          <w:color w:val="000000" w:themeColor="text1"/>
          <w:sz w:val="24"/>
          <w:szCs w:val="24"/>
        </w:rPr>
        <w:t>, per chi attende una buona notizia, per chi attende un gesto di perdon</w:t>
      </w:r>
      <w:r w:rsidR="009C7064" w:rsidRPr="00714D32">
        <w:rPr>
          <w:rFonts w:ascii="Calibri" w:hAnsi="Calibri" w:cs="Calibri"/>
          <w:iCs/>
          <w:color w:val="000000" w:themeColor="text1"/>
          <w:sz w:val="24"/>
          <w:szCs w:val="24"/>
        </w:rPr>
        <w:t>o e di solidarietà</w:t>
      </w:r>
      <w:r w:rsidR="004969AF" w:rsidRPr="00714D32">
        <w:rPr>
          <w:rFonts w:ascii="Calibri" w:hAnsi="Calibri" w:cs="Calibri"/>
          <w:iCs/>
          <w:color w:val="000000" w:themeColor="text1"/>
          <w:sz w:val="24"/>
          <w:szCs w:val="24"/>
        </w:rPr>
        <w:t>, per chi attende il ritorno di una persona cara, per chi attende la morte.</w:t>
      </w:r>
      <w:r w:rsidR="009C7064" w:rsidRPr="00714D32">
        <w:rPr>
          <w:rFonts w:ascii="Calibri" w:hAnsi="Calibri" w:cs="Calibri"/>
          <w:iCs/>
          <w:color w:val="000000" w:themeColor="text1"/>
          <w:sz w:val="24"/>
          <w:szCs w:val="24"/>
        </w:rPr>
        <w:t xml:space="preserve"> </w:t>
      </w:r>
      <w:r w:rsidR="004969AF" w:rsidRPr="00714D32">
        <w:rPr>
          <w:rFonts w:ascii="Calibri" w:hAnsi="Calibri" w:cs="Calibri"/>
          <w:iCs/>
          <w:color w:val="000000" w:themeColor="text1"/>
          <w:sz w:val="24"/>
          <w:szCs w:val="24"/>
        </w:rPr>
        <w:t xml:space="preserve">Riempi, o Signore, </w:t>
      </w:r>
      <w:r w:rsidRPr="00714D32">
        <w:rPr>
          <w:rFonts w:ascii="Calibri" w:hAnsi="Calibri" w:cs="Calibri"/>
          <w:iCs/>
          <w:color w:val="000000" w:themeColor="text1"/>
          <w:sz w:val="24"/>
          <w:szCs w:val="24"/>
        </w:rPr>
        <w:t xml:space="preserve">questa </w:t>
      </w:r>
      <w:r w:rsidR="00414958" w:rsidRPr="00714D32">
        <w:rPr>
          <w:rFonts w:ascii="Calibri" w:hAnsi="Calibri" w:cs="Calibri"/>
          <w:iCs/>
          <w:color w:val="000000" w:themeColor="text1"/>
          <w:sz w:val="24"/>
          <w:szCs w:val="24"/>
        </w:rPr>
        <w:t>a</w:t>
      </w:r>
      <w:r w:rsidR="002C4FD3" w:rsidRPr="00714D32">
        <w:rPr>
          <w:rFonts w:ascii="Calibri" w:hAnsi="Calibri" w:cs="Calibri"/>
          <w:iCs/>
          <w:color w:val="000000" w:themeColor="text1"/>
          <w:sz w:val="24"/>
          <w:szCs w:val="24"/>
        </w:rPr>
        <w:t>ttesa del</w:t>
      </w:r>
      <w:r w:rsidRPr="00714D32">
        <w:rPr>
          <w:rFonts w:ascii="Calibri" w:hAnsi="Calibri" w:cs="Calibri"/>
          <w:iCs/>
          <w:color w:val="000000" w:themeColor="text1"/>
          <w:sz w:val="24"/>
          <w:szCs w:val="24"/>
        </w:rPr>
        <w:t xml:space="preserve">la tua presenza. Preghiamo. </w:t>
      </w:r>
    </w:p>
    <w:p w14:paraId="11A1AB60" w14:textId="77777777" w:rsidR="00187B65" w:rsidRPr="00714D32" w:rsidRDefault="00187B65" w:rsidP="00316208">
      <w:pPr>
        <w:spacing w:after="0" w:line="240" w:lineRule="auto"/>
        <w:ind w:left="360"/>
        <w:jc w:val="both"/>
        <w:rPr>
          <w:rFonts w:ascii="Calibri" w:hAnsi="Calibri" w:cs="Calibri"/>
          <w:iCs/>
          <w:sz w:val="24"/>
          <w:szCs w:val="24"/>
        </w:rPr>
      </w:pPr>
    </w:p>
    <w:p w14:paraId="02384564" w14:textId="77777777" w:rsidR="00187B65" w:rsidRPr="00714D32" w:rsidRDefault="004969AF" w:rsidP="0031620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iCs/>
          <w:sz w:val="24"/>
          <w:szCs w:val="24"/>
        </w:rPr>
      </w:pPr>
      <w:r w:rsidRPr="00714D32">
        <w:rPr>
          <w:rFonts w:ascii="Calibri" w:hAnsi="Calibri" w:cs="Calibri"/>
          <w:iCs/>
          <w:sz w:val="24"/>
          <w:szCs w:val="24"/>
        </w:rPr>
        <w:t xml:space="preserve">Perché in questo tempo di Avvento </w:t>
      </w:r>
      <w:r w:rsidR="00187B65" w:rsidRPr="00714D32">
        <w:rPr>
          <w:rFonts w:ascii="Calibri" w:hAnsi="Calibri" w:cs="Calibri"/>
          <w:iCs/>
          <w:sz w:val="24"/>
          <w:szCs w:val="24"/>
        </w:rPr>
        <w:t>non ci dimentichiamo dei bisognosi, di chi soffre nelle nostre case, di chi tende la mano, di chi fugge dalle guerre,</w:t>
      </w:r>
      <w:r w:rsidR="00414958" w:rsidRPr="00714D32">
        <w:rPr>
          <w:rFonts w:ascii="Calibri" w:hAnsi="Calibri" w:cs="Calibri"/>
          <w:iCs/>
          <w:sz w:val="24"/>
          <w:szCs w:val="24"/>
        </w:rPr>
        <w:t xml:space="preserve"> di chi ha perso il lavoro. Il t</w:t>
      </w:r>
      <w:r w:rsidR="00187B65" w:rsidRPr="00714D32">
        <w:rPr>
          <w:rFonts w:ascii="Calibri" w:hAnsi="Calibri" w:cs="Calibri"/>
          <w:iCs/>
          <w:sz w:val="24"/>
          <w:szCs w:val="24"/>
        </w:rPr>
        <w:t>uo Spirito</w:t>
      </w:r>
      <w:r w:rsidR="00414958" w:rsidRPr="00714D32">
        <w:rPr>
          <w:rFonts w:ascii="Calibri" w:hAnsi="Calibri" w:cs="Calibri"/>
          <w:iCs/>
          <w:sz w:val="24"/>
          <w:szCs w:val="24"/>
        </w:rPr>
        <w:t xml:space="preserve">, </w:t>
      </w:r>
      <w:r w:rsidR="00187B65" w:rsidRPr="00714D32">
        <w:rPr>
          <w:rFonts w:ascii="Calibri" w:hAnsi="Calibri" w:cs="Calibri"/>
          <w:iCs/>
          <w:sz w:val="24"/>
          <w:szCs w:val="24"/>
        </w:rPr>
        <w:t>Signore</w:t>
      </w:r>
      <w:r w:rsidR="00414958" w:rsidRPr="00714D32">
        <w:rPr>
          <w:rFonts w:ascii="Calibri" w:hAnsi="Calibri" w:cs="Calibri"/>
          <w:iCs/>
          <w:sz w:val="24"/>
          <w:szCs w:val="24"/>
        </w:rPr>
        <w:t>,</w:t>
      </w:r>
      <w:r w:rsidR="00187B65" w:rsidRPr="00714D32">
        <w:rPr>
          <w:rFonts w:ascii="Calibri" w:hAnsi="Calibri" w:cs="Calibri"/>
          <w:iCs/>
          <w:sz w:val="24"/>
          <w:szCs w:val="24"/>
        </w:rPr>
        <w:t xml:space="preserve"> sia forza che </w:t>
      </w:r>
      <w:r w:rsidR="00414958" w:rsidRPr="00714D32">
        <w:rPr>
          <w:rFonts w:ascii="Calibri" w:hAnsi="Calibri" w:cs="Calibri"/>
          <w:iCs/>
          <w:sz w:val="24"/>
          <w:szCs w:val="24"/>
        </w:rPr>
        <w:t xml:space="preserve">accompagna l’attesa. </w:t>
      </w:r>
      <w:r w:rsidR="00187B65" w:rsidRPr="00714D32">
        <w:rPr>
          <w:rFonts w:ascii="Calibri" w:hAnsi="Calibri" w:cs="Calibri"/>
          <w:iCs/>
          <w:sz w:val="24"/>
          <w:szCs w:val="24"/>
        </w:rPr>
        <w:t xml:space="preserve">Preghiamo. </w:t>
      </w:r>
    </w:p>
    <w:p w14:paraId="43CAB3B1" w14:textId="77777777" w:rsidR="00187B65" w:rsidRPr="00714D32" w:rsidRDefault="00187B65" w:rsidP="00316208">
      <w:pPr>
        <w:pStyle w:val="western"/>
        <w:spacing w:before="0" w:beforeAutospacing="0" w:after="0" w:line="240" w:lineRule="auto"/>
        <w:jc w:val="both"/>
        <w:rPr>
          <w:rFonts w:ascii="Calibri" w:eastAsiaTheme="minorHAnsi" w:hAnsi="Calibri" w:cs="Calibri"/>
          <w:iCs/>
          <w:color w:val="000000" w:themeColor="text1"/>
          <w:lang w:eastAsia="en-US"/>
        </w:rPr>
      </w:pPr>
    </w:p>
    <w:p w14:paraId="525C6724" w14:textId="77777777" w:rsidR="00053514" w:rsidRPr="00714D32" w:rsidRDefault="00053514" w:rsidP="00316208">
      <w:pPr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4"/>
          <w:szCs w:val="24"/>
          <w:lang w:eastAsia="it-IT"/>
        </w:rPr>
      </w:pPr>
      <w:r w:rsidRPr="00714D32">
        <w:rPr>
          <w:rFonts w:ascii="Calibri" w:eastAsia="Times New Roman" w:hAnsi="Calibri" w:cs="Calibri"/>
          <w:i/>
          <w:color w:val="000000"/>
          <w:sz w:val="24"/>
          <w:szCs w:val="24"/>
          <w:lang w:eastAsia="it-IT"/>
        </w:rPr>
        <w:t xml:space="preserve">Eventuali intenzioni locali </w:t>
      </w:r>
    </w:p>
    <w:p w14:paraId="3DEDB8C1" w14:textId="77777777" w:rsidR="00053514" w:rsidRPr="00714D32" w:rsidRDefault="00053514" w:rsidP="00316208">
      <w:pPr>
        <w:pStyle w:val="western"/>
        <w:spacing w:before="0" w:beforeAutospacing="0" w:after="0" w:line="240" w:lineRule="auto"/>
        <w:jc w:val="both"/>
        <w:rPr>
          <w:rFonts w:ascii="Calibri" w:eastAsiaTheme="minorHAnsi" w:hAnsi="Calibri" w:cs="Calibri"/>
          <w:iCs/>
          <w:color w:val="000000" w:themeColor="text1"/>
          <w:lang w:eastAsia="en-US"/>
        </w:rPr>
      </w:pPr>
    </w:p>
    <w:p w14:paraId="63D5946F" w14:textId="1D3965C4" w:rsidR="00187B65" w:rsidRPr="00714D32" w:rsidRDefault="00187B65" w:rsidP="0031620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eastAsiaTheme="minorHAnsi" w:hAnsi="Calibri" w:cs="Calibri"/>
          <w:i/>
          <w:color w:val="000000" w:themeColor="text1"/>
          <w:lang w:eastAsia="en-US"/>
        </w:rPr>
      </w:pPr>
      <w:r w:rsidRPr="00714D32">
        <w:rPr>
          <w:rFonts w:ascii="Calibri" w:eastAsiaTheme="minorHAnsi" w:hAnsi="Calibri" w:cs="Calibri"/>
          <w:i/>
          <w:color w:val="000000" w:themeColor="text1"/>
          <w:lang w:eastAsia="en-US"/>
        </w:rPr>
        <w:t>Celebrante:</w:t>
      </w:r>
      <w:r w:rsidRPr="00714D32">
        <w:rPr>
          <w:rFonts w:ascii="Calibri" w:eastAsiaTheme="minorHAnsi" w:hAnsi="Calibri" w:cs="Calibri"/>
          <w:color w:val="000000" w:themeColor="text1"/>
          <w:lang w:eastAsia="en-US"/>
        </w:rPr>
        <w:t xml:space="preserve"> </w:t>
      </w:r>
      <w:r w:rsidRPr="00714D32">
        <w:rPr>
          <w:rFonts w:ascii="Calibri" w:eastAsiaTheme="minorHAnsi" w:hAnsi="Calibri" w:cs="Calibri"/>
          <w:iCs/>
          <w:color w:val="000000" w:themeColor="text1"/>
          <w:lang w:eastAsia="en-US"/>
        </w:rPr>
        <w:t>Tu ci riveli, o Padre, che quanto più grande è la nostra attesa, tanto più ricco sarà il tuo dono; accogli queste nostre suppliche e accresci in noi con la venuta del tuo Figlio il bene inestimabile della speranza. Per Cristo nostro Signore.</w:t>
      </w:r>
    </w:p>
    <w:p w14:paraId="13AC5BBD" w14:textId="77777777" w:rsidR="008B7D8F" w:rsidRPr="00714D32" w:rsidRDefault="008B7D8F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56482D56" w14:textId="77777777" w:rsidR="008B7D8F" w:rsidRPr="00714D32" w:rsidRDefault="008B7D8F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2A00279E" w14:textId="77777777" w:rsidR="008B7D8F" w:rsidRPr="005F2CE6" w:rsidRDefault="005F3CFB" w:rsidP="00316208">
      <w:pPr>
        <w:spacing w:after="0" w:line="240" w:lineRule="auto"/>
        <w:rPr>
          <w:rFonts w:ascii="Calibri" w:hAnsi="Calibri" w:cs="Calibri"/>
          <w:b/>
          <w:color w:val="B9A34D"/>
          <w:sz w:val="24"/>
          <w:szCs w:val="24"/>
        </w:rPr>
      </w:pPr>
      <w:r w:rsidRPr="005F2CE6">
        <w:rPr>
          <w:rFonts w:ascii="Calibri" w:hAnsi="Calibri" w:cs="Calibri"/>
          <w:b/>
          <w:color w:val="B9A34D"/>
          <w:sz w:val="24"/>
          <w:szCs w:val="24"/>
        </w:rPr>
        <w:t xml:space="preserve">PREGHIERA DOPO LA COMUNIONE </w:t>
      </w:r>
    </w:p>
    <w:p w14:paraId="703230EB" w14:textId="77777777" w:rsidR="00301542" w:rsidRDefault="00301542" w:rsidP="00316208">
      <w:pPr>
        <w:spacing w:after="0" w:line="240" w:lineRule="auto"/>
        <w:rPr>
          <w:rFonts w:ascii="Calibri" w:hAnsi="Calibri" w:cs="Calibri"/>
          <w:i/>
          <w:color w:val="000000" w:themeColor="text1"/>
          <w:sz w:val="24"/>
          <w:szCs w:val="24"/>
        </w:rPr>
      </w:pPr>
    </w:p>
    <w:p w14:paraId="52B44BF5" w14:textId="1A385AC6" w:rsidR="00301542" w:rsidRDefault="0002538C" w:rsidP="00316208">
      <w:pPr>
        <w:spacing w:after="0" w:line="240" w:lineRule="auto"/>
        <w:rPr>
          <w:rFonts w:ascii="Calibri" w:hAnsi="Calibri" w:cs="Calibri"/>
          <w:i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Lettore</w:t>
      </w:r>
      <w:r w:rsidR="008B7D8F" w:rsidRPr="00714D32">
        <w:rPr>
          <w:rFonts w:ascii="Calibri" w:hAnsi="Calibri" w:cs="Calibri"/>
          <w:i/>
          <w:color w:val="000000" w:themeColor="text1"/>
          <w:sz w:val="24"/>
          <w:szCs w:val="24"/>
        </w:rPr>
        <w:t xml:space="preserve">: </w:t>
      </w:r>
    </w:p>
    <w:p w14:paraId="62FC9709" w14:textId="48D94837" w:rsidR="008B7D8F" w:rsidRPr="00714D32" w:rsidRDefault="008B7D8F" w:rsidP="00316208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714D32">
        <w:rPr>
          <w:rFonts w:ascii="Calibri" w:hAnsi="Calibri" w:cs="Calibri"/>
          <w:color w:val="000000" w:themeColor="text1"/>
          <w:sz w:val="24"/>
          <w:szCs w:val="24"/>
        </w:rPr>
        <w:t xml:space="preserve">Signore, le nostre anime sono spesso intorpidite </w:t>
      </w:r>
    </w:p>
    <w:p w14:paraId="0F3B2EC8" w14:textId="77777777" w:rsidR="008B7D8F" w:rsidRPr="00714D32" w:rsidRDefault="008B7D8F" w:rsidP="00316208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714D32">
        <w:rPr>
          <w:rFonts w:ascii="Calibri" w:hAnsi="Calibri" w:cs="Calibri"/>
          <w:color w:val="000000" w:themeColor="text1"/>
          <w:sz w:val="24"/>
          <w:szCs w:val="24"/>
        </w:rPr>
        <w:t xml:space="preserve">ed incapaci di accogliere la tua Parola. </w:t>
      </w:r>
    </w:p>
    <w:p w14:paraId="6C7E6175" w14:textId="77777777" w:rsidR="008B7D8F" w:rsidRPr="00714D32" w:rsidRDefault="008B7D8F" w:rsidP="00316208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714D32">
        <w:rPr>
          <w:rFonts w:ascii="Calibri" w:hAnsi="Calibri" w:cs="Calibri"/>
          <w:color w:val="000000" w:themeColor="text1"/>
          <w:sz w:val="24"/>
          <w:szCs w:val="24"/>
        </w:rPr>
        <w:t xml:space="preserve">I nostri occhi sono appesantiti </w:t>
      </w:r>
    </w:p>
    <w:p w14:paraId="476DA530" w14:textId="77777777" w:rsidR="008B7D8F" w:rsidRPr="00714D32" w:rsidRDefault="008B7D8F" w:rsidP="00316208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714D32">
        <w:rPr>
          <w:rFonts w:ascii="Calibri" w:hAnsi="Calibri" w:cs="Calibri"/>
          <w:color w:val="000000" w:themeColor="text1"/>
          <w:sz w:val="24"/>
          <w:szCs w:val="24"/>
        </w:rPr>
        <w:t xml:space="preserve">da un sonno che impedisce di vedere </w:t>
      </w:r>
    </w:p>
    <w:p w14:paraId="5466FAA1" w14:textId="77777777" w:rsidR="008B7D8F" w:rsidRPr="00714D32" w:rsidRDefault="008B7D8F" w:rsidP="00316208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714D32">
        <w:rPr>
          <w:rFonts w:ascii="Calibri" w:hAnsi="Calibri" w:cs="Calibri"/>
          <w:color w:val="000000" w:themeColor="text1"/>
          <w:sz w:val="24"/>
          <w:szCs w:val="24"/>
        </w:rPr>
        <w:t xml:space="preserve">i segni della tua presenza. </w:t>
      </w:r>
    </w:p>
    <w:p w14:paraId="0DA9C450" w14:textId="77777777" w:rsidR="008B7D8F" w:rsidRPr="00714D32" w:rsidRDefault="008B7D8F" w:rsidP="00316208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714D32">
        <w:rPr>
          <w:rFonts w:ascii="Calibri" w:hAnsi="Calibri" w:cs="Calibri"/>
          <w:color w:val="000000" w:themeColor="text1"/>
          <w:sz w:val="24"/>
          <w:szCs w:val="24"/>
        </w:rPr>
        <w:t xml:space="preserve">Tu, oggi, ci scrolli dal nostro torpore </w:t>
      </w:r>
    </w:p>
    <w:p w14:paraId="44DCF206" w14:textId="77777777" w:rsidR="008B7D8F" w:rsidRPr="00714D32" w:rsidRDefault="008B7D8F" w:rsidP="00316208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714D32">
        <w:rPr>
          <w:rFonts w:ascii="Calibri" w:hAnsi="Calibri" w:cs="Calibri"/>
          <w:color w:val="000000" w:themeColor="text1"/>
          <w:sz w:val="24"/>
          <w:szCs w:val="24"/>
        </w:rPr>
        <w:t xml:space="preserve">e ci inviti a sperare nella fedeltà del tuo amore. </w:t>
      </w:r>
    </w:p>
    <w:p w14:paraId="6B3DBC86" w14:textId="77777777" w:rsidR="007912E0" w:rsidRPr="00714D32" w:rsidRDefault="007912E0" w:rsidP="00316208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A76538C" w14:textId="77777777" w:rsidR="00187B65" w:rsidRPr="00714D32" w:rsidRDefault="00187B65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sectPr w:rsidR="00187B65" w:rsidRPr="00714D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FFA"/>
    <w:multiLevelType w:val="hybridMultilevel"/>
    <w:tmpl w:val="F5067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A43D6"/>
    <w:multiLevelType w:val="hybridMultilevel"/>
    <w:tmpl w:val="77A0A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54135"/>
    <w:multiLevelType w:val="multilevel"/>
    <w:tmpl w:val="8448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A2F37"/>
    <w:multiLevelType w:val="multilevel"/>
    <w:tmpl w:val="1FDA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E22864"/>
    <w:multiLevelType w:val="multilevel"/>
    <w:tmpl w:val="A29E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6F014A"/>
    <w:multiLevelType w:val="multilevel"/>
    <w:tmpl w:val="2EAA8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E581B"/>
    <w:multiLevelType w:val="hybridMultilevel"/>
    <w:tmpl w:val="77A0B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C22B9"/>
    <w:multiLevelType w:val="hybridMultilevel"/>
    <w:tmpl w:val="9F701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D133D"/>
    <w:multiLevelType w:val="multilevel"/>
    <w:tmpl w:val="8FDE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55B1D"/>
    <w:multiLevelType w:val="hybridMultilevel"/>
    <w:tmpl w:val="72FA4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919D5"/>
    <w:multiLevelType w:val="multilevel"/>
    <w:tmpl w:val="8CA4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310133"/>
    <w:multiLevelType w:val="multilevel"/>
    <w:tmpl w:val="64B8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050BA3"/>
    <w:multiLevelType w:val="hybridMultilevel"/>
    <w:tmpl w:val="5EECF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A05B2"/>
    <w:multiLevelType w:val="multilevel"/>
    <w:tmpl w:val="4544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42F"/>
    <w:rsid w:val="000052FC"/>
    <w:rsid w:val="0002538C"/>
    <w:rsid w:val="00053514"/>
    <w:rsid w:val="00074E66"/>
    <w:rsid w:val="00187B65"/>
    <w:rsid w:val="00232F01"/>
    <w:rsid w:val="002C4FD3"/>
    <w:rsid w:val="002D2CA9"/>
    <w:rsid w:val="00301542"/>
    <w:rsid w:val="0030616B"/>
    <w:rsid w:val="00316208"/>
    <w:rsid w:val="00332EE2"/>
    <w:rsid w:val="00392578"/>
    <w:rsid w:val="00414958"/>
    <w:rsid w:val="004514EB"/>
    <w:rsid w:val="0047767A"/>
    <w:rsid w:val="004969AF"/>
    <w:rsid w:val="004B742F"/>
    <w:rsid w:val="004E7862"/>
    <w:rsid w:val="005E7976"/>
    <w:rsid w:val="005F2CE6"/>
    <w:rsid w:val="005F3CFB"/>
    <w:rsid w:val="006631DF"/>
    <w:rsid w:val="006C01FF"/>
    <w:rsid w:val="006E7C20"/>
    <w:rsid w:val="00714D32"/>
    <w:rsid w:val="007912E0"/>
    <w:rsid w:val="0080516B"/>
    <w:rsid w:val="0082235D"/>
    <w:rsid w:val="008B35BB"/>
    <w:rsid w:val="008B6C05"/>
    <w:rsid w:val="008B7D8F"/>
    <w:rsid w:val="00923DA8"/>
    <w:rsid w:val="00934A16"/>
    <w:rsid w:val="009C7064"/>
    <w:rsid w:val="00A333F6"/>
    <w:rsid w:val="00A9055A"/>
    <w:rsid w:val="00AB7662"/>
    <w:rsid w:val="00B066AA"/>
    <w:rsid w:val="00B35222"/>
    <w:rsid w:val="00B9779B"/>
    <w:rsid w:val="00BB7678"/>
    <w:rsid w:val="00C20C8E"/>
    <w:rsid w:val="00C574A1"/>
    <w:rsid w:val="00CC53C8"/>
    <w:rsid w:val="00DA0455"/>
    <w:rsid w:val="00DA4A4C"/>
    <w:rsid w:val="00DC5951"/>
    <w:rsid w:val="00EB100D"/>
    <w:rsid w:val="00EE2F25"/>
    <w:rsid w:val="00F62E6F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B7A7"/>
  <w15:chartTrackingRefBased/>
  <w15:docId w15:val="{71D23D8F-CF4B-4C9F-AF95-5451B7DC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74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B7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B7D8F"/>
    <w:rPr>
      <w:i/>
      <w:iCs/>
    </w:rPr>
  </w:style>
  <w:style w:type="character" w:styleId="Enfasigrassetto">
    <w:name w:val="Strong"/>
    <w:basedOn w:val="Carpredefinitoparagrafo"/>
    <w:uiPriority w:val="22"/>
    <w:qFormat/>
    <w:rsid w:val="0047767A"/>
    <w:rPr>
      <w:b/>
      <w:bCs/>
    </w:rPr>
  </w:style>
  <w:style w:type="paragraph" w:customStyle="1" w:styleId="western">
    <w:name w:val="western"/>
    <w:basedOn w:val="Normale"/>
    <w:rsid w:val="00187B65"/>
    <w:pPr>
      <w:spacing w:before="100" w:beforeAutospacing="1" w:after="144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87B65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rsid w:val="00B352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5222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C4FD3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14D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atoribg.it/media/SpartitoCatechesi2020.pdf" TargetMode="External"/><Relationship Id="rId5" Type="http://schemas.openxmlformats.org/officeDocument/2006/relationships/hyperlink" Target="https://www.youtube.com/watch?v=QMXoNuhqQ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mangili</dc:creator>
  <cp:keywords/>
  <dc:description/>
  <cp:lastModifiedBy>Giovanna</cp:lastModifiedBy>
  <cp:revision>4</cp:revision>
  <dcterms:created xsi:type="dcterms:W3CDTF">2020-11-19T17:21:00Z</dcterms:created>
  <dcterms:modified xsi:type="dcterms:W3CDTF">2020-11-24T08:37:00Z</dcterms:modified>
</cp:coreProperties>
</file>